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0e101a"/>
          <w:sz w:val="28"/>
          <w:szCs w:val="28"/>
        </w:rPr>
      </w:pPr>
      <w:r w:rsidDel="00000000" w:rsidR="00000000" w:rsidRPr="00000000">
        <w:rPr>
          <w:b w:val="1"/>
          <w:color w:val="0e101a"/>
          <w:sz w:val="28"/>
          <w:szCs w:val="28"/>
          <w:rtl w:val="0"/>
        </w:rPr>
        <w:t xml:space="preserve">Four Seasons enciende su majestuoso árbol navideño y comienza con la época de festividades</w:t>
      </w:r>
    </w:p>
    <w:p w:rsidR="00000000" w:rsidDel="00000000" w:rsidP="00000000" w:rsidRDefault="00000000" w:rsidRPr="00000000" w14:paraId="00000002">
      <w:pPr>
        <w:spacing w:line="240" w:lineRule="auto"/>
        <w:jc w:val="center"/>
        <w:rPr>
          <w:b w:val="1"/>
          <w:color w:val="0e101a"/>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center"/>
        <w:rPr>
          <w:color w:val="0e101a"/>
        </w:rPr>
      </w:pPr>
      <w:r w:rsidDel="00000000" w:rsidR="00000000" w:rsidRPr="00000000">
        <w:rPr>
          <w:color w:val="0e101a"/>
          <w:rtl w:val="0"/>
        </w:rPr>
        <w:t xml:space="preserve">Con el tradicional y emotivo encendido del árbol navideño en su patio central, el icónico hotel en Paseo de la Reforma inició las celebraciones decembrinas.</w:t>
      </w:r>
      <w:r w:rsidDel="00000000" w:rsidR="00000000" w:rsidRPr="00000000">
        <w:rPr>
          <w:rtl w:val="0"/>
        </w:rPr>
      </w:r>
    </w:p>
    <w:p w:rsidR="00000000" w:rsidDel="00000000" w:rsidP="00000000" w:rsidRDefault="00000000" w:rsidRPr="00000000" w14:paraId="00000004">
      <w:pPr>
        <w:pageBreakBefore w:val="0"/>
        <w:jc w:val="both"/>
        <w:rPr>
          <w:b w:val="1"/>
          <w:color w:val="0e101a"/>
          <w:sz w:val="28"/>
          <w:szCs w:val="28"/>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b w:val="1"/>
          <w:color w:val="0e101a"/>
          <w:rtl w:val="0"/>
        </w:rPr>
        <w:t xml:space="preserve">Ciudad de México, a </w:t>
      </w:r>
      <w:r w:rsidDel="00000000" w:rsidR="00000000" w:rsidRPr="00000000">
        <w:rPr>
          <w:b w:val="1"/>
          <w:color w:val="0e101a"/>
          <w:highlight w:val="yellow"/>
          <w:rtl w:val="0"/>
        </w:rPr>
        <w:t xml:space="preserve">XX</w:t>
      </w:r>
      <w:r w:rsidDel="00000000" w:rsidR="00000000" w:rsidRPr="00000000">
        <w:rPr>
          <w:b w:val="1"/>
          <w:color w:val="0e101a"/>
          <w:rtl w:val="0"/>
        </w:rPr>
        <w:t xml:space="preserve"> de noviembre de 2021.-  </w:t>
      </w:r>
      <w:r w:rsidDel="00000000" w:rsidR="00000000" w:rsidRPr="00000000">
        <w:rPr>
          <w:color w:val="0e101a"/>
          <w:rtl w:val="0"/>
        </w:rPr>
        <w:t xml:space="preserve">El año está por concluir pero la época de festividades apenas comienza en </w:t>
      </w:r>
      <w:hyperlink r:id="rId6">
        <w:r w:rsidDel="00000000" w:rsidR="00000000" w:rsidRPr="00000000">
          <w:rPr>
            <w:color w:val="1155cc"/>
            <w:u w:val="single"/>
            <w:rtl w:val="0"/>
          </w:rPr>
          <w:t xml:space="preserve">Four Seasons Hotel Mexico City</w:t>
        </w:r>
      </w:hyperlink>
      <w:r w:rsidDel="00000000" w:rsidR="00000000" w:rsidRPr="00000000">
        <w:rPr>
          <w:rtl w:val="0"/>
        </w:rPr>
        <w:t xml:space="preserve">, </w:t>
      </w:r>
      <w:r w:rsidDel="00000000" w:rsidR="00000000" w:rsidRPr="00000000">
        <w:rPr>
          <w:rtl w:val="0"/>
        </w:rPr>
        <w:t xml:space="preserve">con un concierto en vivo en el jardín central del hotel, cenas especiales, brunchs y diversos eventos alrededor de todas las fechas de la temporada de festividades, incluyendo un emotivo encendido del tradicional árbol de Navidad.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Esta época de festividades representa una vuelta a uno de los momentos más importantes para Four Seasons, momento en el que se reúne a huéspedes, colaboradores, visitantes y locales en general para celebrar las fiestas decembrinas, la conclusión de un año más y la llegada de cuatro nuevas estaciones.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Por ello, el pasado sábado 4 de diciembre se encendieron oficialmente las luces del increíble árbol navideño ubicado en el patio central de Four Seasons. Al tratarse de un espectáculo que, debido a la difícil situación vivida durante los últimos dos años, no tuvo lugar en 2020, esta ocasión estuvo permeada por una atmósfera de festejo y cariño sin precedentes. </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Para acompañar a las luces de este increíble símbolo navideño, los asistentes cantaron villancicos mientras los fuegos artificiales iluminaban los alrededores; los invitados disfrutaron de deliciosas tazas de chocolate caliente y ponche, los más pequeños se divirtieron decorando galletas de manera tradicional, y el grupo Mamutt musicalizó la velada con piezas propias de la época, todo para crear un festejo memorable, digno de esta temporada y de este especial momento del año. </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Durante diciembre, para seguir celebrando la época decembrina, se realizarán diversos brunch y cenas especiales con menús compuestos de platillos tradicionales y otras deliciosas opciones con ingredientes gourmet, todo para festejar cada uno de los especiales días que están por llegar: el domingo 12 de diciembre, el 25 de diciembre y el 1 de enero, se servirán diversos brunchs especiales, en los que comensales podrán disfrutar de una amplia variedad de deliciosas gastronómicas con champagne Louis Roederer y vino espumoso al gusto.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Para la Nochebuena, Four Seasons tiene preparada una Cena de Navidad perfecta para la ocasión, con un menú especial en el que destacan platillos como una crema de alcachofa </w:t>
      </w:r>
      <w:r w:rsidDel="00000000" w:rsidR="00000000" w:rsidRPr="00000000">
        <w:rPr>
          <w:rtl w:val="0"/>
        </w:rPr>
        <w:t xml:space="preserve">Jerusalem</w:t>
      </w:r>
      <w:r w:rsidDel="00000000" w:rsidR="00000000" w:rsidRPr="00000000">
        <w:rPr>
          <w:rtl w:val="0"/>
        </w:rPr>
        <w:t xml:space="preserve">, queso emmental y manzana verde, o un terrina foie gras, espárragos, pan brioche y granite mandarina con azahar. </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b w:val="1"/>
        </w:rPr>
      </w:pPr>
      <w:r w:rsidDel="00000000" w:rsidR="00000000" w:rsidRPr="00000000">
        <w:rPr>
          <w:rtl w:val="0"/>
        </w:rPr>
        <w:t xml:space="preserve">Y, de igual forma, para Año Nuevo, se servirá un menú especial en Zanaya en el que los asistentes podrán elegir de exquisitas opciones como un cone de mousse de salmón, caviar y eneldo, rack de cordero Nueva Zelanda, costra de </w:t>
      </w:r>
      <w:r w:rsidDel="00000000" w:rsidR="00000000" w:rsidRPr="00000000">
        <w:rPr>
          <w:rtl w:val="0"/>
        </w:rPr>
        <w:t xml:space="preserve">pistachio</w:t>
      </w:r>
      <w:r w:rsidDel="00000000" w:rsidR="00000000" w:rsidRPr="00000000">
        <w:rPr>
          <w:rtl w:val="0"/>
        </w:rPr>
        <w:t xml:space="preserve">, zucchini y queso feta, y un delicioso turkish coffee custard con vanilla y chocolate para decirle adiós al Año Viejo y darle la bienvenida al nuevo. </w:t>
      </w:r>
      <w:r w:rsidDel="00000000" w:rsidR="00000000" w:rsidRPr="00000000">
        <w:rPr>
          <w:rtl w:val="0"/>
        </w:rPr>
      </w:r>
    </w:p>
    <w:p w:rsidR="00000000" w:rsidDel="00000000" w:rsidP="00000000" w:rsidRDefault="00000000" w:rsidRPr="00000000" w14:paraId="00000012">
      <w:pPr>
        <w:pageBreakBefore w:val="0"/>
        <w:jc w:val="left"/>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más información y reservaciones sobre estas actividades, visita </w:t>
      </w:r>
      <w:hyperlink r:id="rId7">
        <w:r w:rsidDel="00000000" w:rsidR="00000000" w:rsidRPr="00000000">
          <w:rPr>
            <w:color w:val="1155cc"/>
            <w:u w:val="single"/>
            <w:rtl w:val="0"/>
          </w:rPr>
          <w:t xml:space="preserve">https://www.fourseasons.com/mexico/offers/</w:t>
        </w:r>
      </w:hyperlink>
      <w:r w:rsidDel="00000000" w:rsidR="00000000" w:rsidRPr="00000000">
        <w:rPr>
          <w:rtl w:val="0"/>
        </w:rPr>
        <w:t xml:space="preserve">.</w:t>
      </w:r>
      <w:r w:rsidDel="00000000" w:rsidR="00000000" w:rsidRPr="00000000">
        <w:rPr>
          <w:rtl w:val="0"/>
        </w:rPr>
        <w:t xml:space="preserve"> Puedes encontrar las últimas noticias en </w:t>
      </w:r>
      <w:hyperlink r:id="rId8">
        <w:r w:rsidDel="00000000" w:rsidR="00000000" w:rsidRPr="00000000">
          <w:rPr>
            <w:color w:val="1155cc"/>
            <w:u w:val="single"/>
            <w:rtl w:val="0"/>
          </w:rPr>
          <w:t xml:space="preserve">press.fourseasons.com</w:t>
        </w:r>
      </w:hyperlink>
      <w:r w:rsidDel="00000000" w:rsidR="00000000" w:rsidRPr="00000000">
        <w:rPr>
          <w:rtl w:val="0"/>
        </w:rPr>
        <w:t xml:space="preserve"> o siguiéndonos en Instagram y Facebook a través de @fsmexico.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 </w:t>
      </w:r>
    </w:p>
    <w:p w:rsidR="00000000" w:rsidDel="00000000" w:rsidP="00000000" w:rsidRDefault="00000000" w:rsidRPr="00000000" w14:paraId="00000016">
      <w:pPr>
        <w:jc w:val="center"/>
        <w:rPr/>
      </w:pP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A">
      <w:pPr>
        <w:jc w:val="both"/>
        <w:rPr>
          <w:sz w:val="18"/>
          <w:szCs w:val="18"/>
        </w:rPr>
      </w:pP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sz w:val="18"/>
          <w:szCs w:val="18"/>
          <w:rtl w:val="0"/>
        </w:rPr>
        <w:t xml:space="preserve">Para más información y reservaciones, visita fourseasons.com. Puedes encontrar las últimas noticias en </w:t>
      </w:r>
      <w:hyperlink r:id="rId9">
        <w:r w:rsidDel="00000000" w:rsidR="00000000" w:rsidRPr="00000000">
          <w:rPr>
            <w:color w:val="1155cc"/>
            <w:sz w:val="18"/>
            <w:szCs w:val="18"/>
            <w:u w:val="single"/>
            <w:rtl w:val="0"/>
          </w:rPr>
          <w:t xml:space="preserve">press.fourseasons.com</w:t>
        </w:r>
      </w:hyperlink>
      <w:r w:rsidDel="00000000" w:rsidR="00000000" w:rsidRPr="00000000">
        <w:rPr>
          <w:sz w:val="18"/>
          <w:szCs w:val="18"/>
          <w:rtl w:val="0"/>
        </w:rPr>
        <w:t xml:space="preserve"> o siguiéndonos en Instagram y Facebook a través de @fsmexico.</w:t>
      </w:r>
    </w:p>
    <w:p w:rsidR="00000000" w:rsidDel="00000000" w:rsidP="00000000" w:rsidRDefault="00000000" w:rsidRPr="00000000" w14:paraId="0000001C">
      <w:pPr>
        <w:jc w:val="both"/>
        <w:rPr>
          <w:sz w:val="18"/>
          <w:szCs w:val="18"/>
        </w:rPr>
      </w:pPr>
      <w:r w:rsidDel="00000000" w:rsidR="00000000" w:rsidRPr="00000000">
        <w:rPr>
          <w:rtl w:val="0"/>
        </w:rPr>
      </w:r>
    </w:p>
    <w:p w:rsidR="00000000" w:rsidDel="00000000" w:rsidP="00000000" w:rsidRDefault="00000000" w:rsidRPr="00000000" w14:paraId="0000001D">
      <w:pPr>
        <w:jc w:val="both"/>
        <w:rPr>
          <w:b w:val="1"/>
          <w:sz w:val="18"/>
          <w:szCs w:val="18"/>
        </w:rPr>
      </w:pPr>
      <w:r w:rsidDel="00000000" w:rsidR="00000000" w:rsidRPr="00000000">
        <w:rPr>
          <w:b w:val="1"/>
          <w:sz w:val="18"/>
          <w:szCs w:val="18"/>
          <w:rtl w:val="0"/>
        </w:rPr>
        <w:t xml:space="preserve">Acerca de Four Seasons</w:t>
      </w:r>
    </w:p>
    <w:p w:rsidR="00000000" w:rsidDel="00000000" w:rsidP="00000000" w:rsidRDefault="00000000" w:rsidRPr="00000000" w14:paraId="0000001E">
      <w:pPr>
        <w:jc w:val="both"/>
        <w:rPr>
          <w:b w:val="1"/>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Daniela Dibildox</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C">
      <w:pPr>
        <w:jc w:val="both"/>
        <w:rPr>
          <w:sz w:val="20"/>
          <w:szCs w:val="20"/>
        </w:rPr>
      </w:pPr>
      <w:hyperlink r:id="rId10">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is.morales@another.co" TargetMode="External"/><Relationship Id="rId9" Type="http://schemas.openxmlformats.org/officeDocument/2006/relationships/hyperlink" Target="https://press.fourseasons.com/mexico/" TargetMode="External"/><Relationship Id="rId5" Type="http://schemas.openxmlformats.org/officeDocument/2006/relationships/styles" Target="styles.xml"/><Relationship Id="rId6" Type="http://schemas.openxmlformats.org/officeDocument/2006/relationships/hyperlink" Target="https://press.fourseasons.com/mexico/" TargetMode="External"/><Relationship Id="rId7" Type="http://schemas.openxmlformats.org/officeDocument/2006/relationships/hyperlink" Target="https://www.fourseasons.com/mexico/offers/" TargetMode="External"/><Relationship Id="rId8" Type="http://schemas.openxmlformats.org/officeDocument/2006/relationships/hyperlink" Target="https://press.fourseasons.com/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